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BA" w:rsidRDefault="00BC5EBA" w:rsidP="00BC5EBA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MUNICÍPIO DE MERCEDES</w:t>
      </w:r>
    </w:p>
    <w:p w:rsidR="00BC5EBA" w:rsidRDefault="00BC5EBA" w:rsidP="00BC5EBA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ESTADO DO PARANÁ</w:t>
      </w:r>
    </w:p>
    <w:p w:rsidR="00BC5EBA" w:rsidRDefault="00BC5EBA" w:rsidP="00BC5EBA">
      <w:pPr>
        <w:pStyle w:val="Standard"/>
        <w:jc w:val="center"/>
        <w:rPr>
          <w:rFonts w:ascii="Arial" w:hAnsi="Arial"/>
          <w:b/>
          <w:bCs/>
          <w:sz w:val="20"/>
          <w:szCs w:val="20"/>
          <w:u w:val="single"/>
        </w:rPr>
      </w:pPr>
    </w:p>
    <w:p w:rsidR="00BC5EBA" w:rsidRDefault="00BC5EBA" w:rsidP="00BC5EBA">
      <w:pPr>
        <w:pStyle w:val="Standard"/>
        <w:jc w:val="center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REPUBLICAÇÃO EXTRATO DE ATAS – MÊS DE xxxxxx</w:t>
      </w:r>
    </w:p>
    <w:p w:rsidR="00BC5EBA" w:rsidRDefault="00BC5EBA" w:rsidP="00BC5EBA">
      <w:pPr>
        <w:pStyle w:val="Standard"/>
        <w:rPr>
          <w:rFonts w:ascii="Arial" w:hAnsi="Arial"/>
          <w:b/>
          <w:bCs/>
          <w:sz w:val="20"/>
          <w:szCs w:val="20"/>
          <w:u w:val="single"/>
        </w:rPr>
      </w:pPr>
    </w:p>
    <w:p w:rsidR="00BC5EBA" w:rsidRDefault="00BC5EBA" w:rsidP="00BC5EB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ab/>
        <w:t>Ficam republicadas as Atas de Registro de Preços relativas ao mês de xxxxxxx do ano de 2016, quais sejam:</w:t>
      </w:r>
    </w:p>
    <w:p w:rsidR="00BC5EBA" w:rsidRDefault="00BC5EBA" w:rsidP="00BC5EBA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- Ata de Registro de Preços nº x/2016, de xx/xx/2016;</w:t>
      </w:r>
    </w:p>
    <w:p w:rsidR="00BC5EBA" w:rsidRDefault="00BC5EBA" w:rsidP="00BC5EBA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- Ata de Registro de Preços nº x/2016, de xx/xx/2016;</w:t>
      </w:r>
    </w:p>
    <w:p w:rsidR="00BC5EBA" w:rsidRDefault="00BC5EBA" w:rsidP="00BC5EBA">
      <w:pPr>
        <w:pStyle w:val="Standard"/>
        <w:rPr>
          <w:rFonts w:ascii="Arial" w:hAnsi="Arial"/>
          <w:b/>
          <w:bCs/>
          <w:color w:val="000000"/>
          <w:sz w:val="22"/>
          <w:szCs w:val="22"/>
        </w:rPr>
      </w:pPr>
    </w:p>
    <w:p w:rsidR="00BC5EBA" w:rsidRDefault="00BC5EBA" w:rsidP="00BC5EBA">
      <w:pPr>
        <w:pStyle w:val="Standard"/>
        <w:jc w:val="both"/>
        <w:rPr>
          <w:rFonts w:ascii="Arial" w:hAnsi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OBS.: Os extratos das Atas de Registro de Preços acima publicados poderão ser verificados na íntegra através do Diário Eletrônico, pelo site </w:t>
      </w:r>
      <w:hyperlink r:id="rId5" w:history="1">
        <w:r>
          <w:rPr>
            <w:rStyle w:val="Hyperlink"/>
            <w:rFonts w:ascii="Arial" w:hAnsi="Arial"/>
            <w:b/>
            <w:bCs/>
            <w:color w:val="000000"/>
            <w:sz w:val="20"/>
            <w:szCs w:val="20"/>
            <w:u w:val="none"/>
          </w:rPr>
          <w:t>www.mercedes.pr.gov.br</w:t>
        </w:r>
      </w:hyperlink>
    </w:p>
    <w:p w:rsidR="00805E7F" w:rsidRDefault="00805E7F">
      <w:bookmarkStart w:id="0" w:name="_GoBack"/>
      <w:bookmarkEnd w:id="0"/>
    </w:p>
    <w:sectPr w:rsidR="00805E7F" w:rsidSect="00BC5EBA"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47"/>
    <w:rsid w:val="00321247"/>
    <w:rsid w:val="00805E7F"/>
    <w:rsid w:val="00BC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C5EB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Hyperlink">
    <w:name w:val="Hyperlink"/>
    <w:basedOn w:val="Fontepargpadro"/>
    <w:uiPriority w:val="99"/>
    <w:semiHidden/>
    <w:unhideWhenUsed/>
    <w:rsid w:val="00BC5E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C5EB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Hyperlink">
    <w:name w:val="Hyperlink"/>
    <w:basedOn w:val="Fontepargpadro"/>
    <w:uiPriority w:val="99"/>
    <w:semiHidden/>
    <w:unhideWhenUsed/>
    <w:rsid w:val="00BC5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rcedes.pr.gov.b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434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2</cp:revision>
  <dcterms:created xsi:type="dcterms:W3CDTF">2020-01-29T11:56:00Z</dcterms:created>
  <dcterms:modified xsi:type="dcterms:W3CDTF">2020-01-29T11:56:00Z</dcterms:modified>
</cp:coreProperties>
</file>